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46A" w:rsidRPr="001C1467" w:rsidRDefault="0037546A">
      <w:pPr>
        <w:jc w:val="center"/>
        <w:rPr>
          <w:sz w:val="28"/>
          <w:szCs w:val="28"/>
        </w:rPr>
      </w:pPr>
      <w:r w:rsidRPr="001C1467">
        <w:rPr>
          <w:rFonts w:hint="eastAsia"/>
          <w:sz w:val="28"/>
          <w:szCs w:val="28"/>
        </w:rPr>
        <w:t>北京工业职业技术学院</w:t>
      </w:r>
      <w:r w:rsidRPr="001C1467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1C1467">
        <w:rPr>
          <w:rFonts w:hint="eastAsia"/>
          <w:sz w:val="28"/>
          <w:szCs w:val="28"/>
        </w:rPr>
        <w:t>年校园篮球联赛竞赛规程</w:t>
      </w:r>
    </w:p>
    <w:p w:rsidR="0037546A" w:rsidRDefault="0037546A"/>
    <w:p w:rsidR="0037546A" w:rsidRDefault="0037546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校篮球联赛是我校体育竞赛的传统项目，为了推动学生课后体育锻炼，丰富学生的业余生活，落实我校体育工作要点的实施，有利于选拔我校男女篮球代表队，促进我校学生篮球运动的发展，全面提高学生的身体素质。特举办本届篮球联赛。</w:t>
      </w:r>
    </w:p>
    <w:p w:rsidR="0037546A" w:rsidRDefault="0037546A">
      <w:pPr>
        <w:pStyle w:val="ListParagraph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比赛时间：</w:t>
      </w:r>
      <w:r>
        <w:rPr>
          <w:sz w:val="24"/>
          <w:szCs w:val="24"/>
        </w:rPr>
        <w:t>2017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17 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—10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19 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 12:30</w:t>
      </w:r>
    </w:p>
    <w:p w:rsidR="0037546A" w:rsidRDefault="0037546A">
      <w:pPr>
        <w:pStyle w:val="ListParagraph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比赛地点：学校篮球场（外场）</w:t>
      </w:r>
    </w:p>
    <w:p w:rsidR="0037546A" w:rsidRDefault="0037546A">
      <w:pPr>
        <w:pStyle w:val="ListParagraph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参赛办法：各学院</w:t>
      </w:r>
      <w:r>
        <w:rPr>
          <w:sz w:val="24"/>
          <w:szCs w:val="24"/>
        </w:rPr>
        <w:t>2017</w:t>
      </w:r>
      <w:r>
        <w:rPr>
          <w:rFonts w:hint="eastAsia"/>
          <w:sz w:val="24"/>
          <w:szCs w:val="24"/>
        </w:rPr>
        <w:t>年新生分别组成男、女各一支球队。</w:t>
      </w:r>
    </w:p>
    <w:p w:rsidR="0037546A" w:rsidRDefault="0037546A">
      <w:pPr>
        <w:pStyle w:val="ListParagraph1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每队限报队员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名，领队、教练各一名。</w:t>
      </w:r>
    </w:p>
    <w:p w:rsidR="0037546A" w:rsidRDefault="0037546A">
      <w:pPr>
        <w:pStyle w:val="ListParagraph1"/>
        <w:numPr>
          <w:ilvl w:val="0"/>
          <w:numId w:val="2"/>
        </w:numPr>
        <w:ind w:firstLineChars="0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参赛资格：参赛队员必须是正式注册的在校一年级新生；各院学生不得</w:t>
      </w:r>
      <w:r>
        <w:rPr>
          <w:sz w:val="24"/>
          <w:szCs w:val="24"/>
        </w:rPr>
        <w:t xml:space="preserve">                                      </w:t>
      </w:r>
      <w:r>
        <w:rPr>
          <w:rFonts w:hint="eastAsia"/>
          <w:sz w:val="24"/>
          <w:szCs w:val="24"/>
        </w:rPr>
        <w:t>跨学院参加比赛，留级生不能参加比赛，否则按弃权处理。</w:t>
      </w:r>
    </w:p>
    <w:p w:rsidR="0037546A" w:rsidRDefault="0037546A">
      <w:pPr>
        <w:pStyle w:val="ListParagraph1"/>
        <w:numPr>
          <w:ilvl w:val="0"/>
          <w:numId w:val="2"/>
        </w:numPr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报名办法：各院于</w:t>
      </w:r>
      <w:r>
        <w:rPr>
          <w:sz w:val="24"/>
          <w:szCs w:val="24"/>
        </w:rPr>
        <w:t>2017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14 </w:t>
      </w:r>
      <w:r>
        <w:rPr>
          <w:rFonts w:hint="eastAsia"/>
          <w:sz w:val="24"/>
          <w:szCs w:val="24"/>
        </w:rPr>
        <w:t>日前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星期五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将报名表电子版发到体育部邮箱</w:t>
      </w:r>
      <w:r>
        <w:rPr>
          <w:sz w:val="24"/>
          <w:szCs w:val="24"/>
        </w:rPr>
        <w:t xml:space="preserve">  </w:t>
      </w:r>
      <w:hyperlink r:id="rId7" w:history="1">
        <w:r w:rsidRPr="004B28CF">
          <w:rPr>
            <w:rStyle w:val="Hyperlink"/>
            <w:sz w:val="24"/>
            <w:szCs w:val="24"/>
          </w:rPr>
          <w:t>tyjs@bgy.org.cn</w:t>
        </w:r>
      </w:hyperlink>
      <w:r>
        <w:rPr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另</w:t>
      </w:r>
      <w:r w:rsidRPr="007E3A95">
        <w:rPr>
          <w:rFonts w:hint="eastAsia"/>
          <w:b/>
          <w:sz w:val="24"/>
          <w:szCs w:val="24"/>
        </w:rPr>
        <w:t>：纸质报名表交到体育部</w:t>
      </w:r>
    </w:p>
    <w:p w:rsidR="0037546A" w:rsidRDefault="0037546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六、竞赛办法：</w:t>
      </w:r>
    </w:p>
    <w:p w:rsidR="0037546A" w:rsidRDefault="0037546A">
      <w:pPr>
        <w:pStyle w:val="ListParagraph1"/>
        <w:ind w:leftChars="200"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男、女队分别采用单循环比赛，按积分多少排定名次。</w:t>
      </w:r>
    </w:p>
    <w:p w:rsidR="0037546A" w:rsidRDefault="0037546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七、计分办法：</w:t>
      </w:r>
    </w:p>
    <w:p w:rsidR="0037546A" w:rsidRDefault="0037546A" w:rsidP="001C1467">
      <w:pPr>
        <w:pStyle w:val="ListParagraph1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比赛各队胜一场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分，负一场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分，弃权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分，最后按积分多少排定名次。若积分相等则看双方胜负情况，若仍相等则按比赛的净胜分多少排定。</w:t>
      </w:r>
    </w:p>
    <w:p w:rsidR="0037546A" w:rsidRDefault="0037546A">
      <w:pPr>
        <w:pStyle w:val="ListParagraph1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八、奖励方法：</w:t>
      </w:r>
    </w:p>
    <w:p w:rsidR="0037546A" w:rsidRDefault="0037546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男、女队分别取前四名给予物质奖励，另评出男、女各一个精神文明队</w:t>
      </w:r>
      <w:bookmarkStart w:id="0" w:name="_GoBack"/>
      <w:bookmarkEnd w:id="0"/>
      <w:r>
        <w:rPr>
          <w:rFonts w:hint="eastAsia"/>
          <w:sz w:val="24"/>
          <w:szCs w:val="24"/>
        </w:rPr>
        <w:t>给予奖励。</w:t>
      </w:r>
    </w:p>
    <w:p w:rsidR="0037546A" w:rsidRDefault="003754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九、竞赛规则：</w:t>
      </w:r>
    </w:p>
    <w:p w:rsidR="0037546A" w:rsidRDefault="0037546A"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>本次比赛采用最新的篮球竞赛规则。</w:t>
      </w:r>
    </w:p>
    <w:p w:rsidR="0037546A" w:rsidRDefault="003754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十、注意事项：</w:t>
      </w:r>
    </w:p>
    <w:p w:rsidR="0037546A" w:rsidRDefault="0037546A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、比赛中发扬友谊第一，共同提高的风格，尊重裁判和尊重对手，注意安全，防止如伤害事故发生。</w:t>
      </w:r>
    </w:p>
    <w:p w:rsidR="0037546A" w:rsidRDefault="0037546A">
      <w:pPr>
        <w:ind w:firstLine="405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、赛场严禁打闹，如发生打架斗殴事件，学校将进行严肃处理。</w:t>
      </w:r>
    </w:p>
    <w:p w:rsidR="0037546A" w:rsidRDefault="0037546A">
      <w:pPr>
        <w:ind w:firstLine="405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、若因事不能参赛须提前请假，否则按弃权处理。如遇气候原因不能按时比赛，由体育部另行安排。</w:t>
      </w:r>
    </w:p>
    <w:p w:rsidR="0037546A" w:rsidRDefault="0037546A">
      <w:pPr>
        <w:ind w:firstLine="405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、要求上场队员服装要统一。（体育部提供小背心）</w:t>
      </w:r>
    </w:p>
    <w:p w:rsidR="0037546A" w:rsidRDefault="0037546A">
      <w:pPr>
        <w:ind w:firstLine="405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、各队必须在赛前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分钟到指定场地，迟到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分钟按弃权处理。</w:t>
      </w:r>
    </w:p>
    <w:p w:rsidR="0037546A" w:rsidRDefault="0037546A">
      <w:pPr>
        <w:ind w:leftChars="171" w:left="359" w:firstLineChars="17" w:firstLine="41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、各学院要高度重视，认真组织，每场比赛领队必须到场。</w:t>
      </w:r>
    </w:p>
    <w:p w:rsidR="0037546A" w:rsidRDefault="003754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十一、未尽事宜另行通知。</w:t>
      </w:r>
    </w:p>
    <w:p w:rsidR="0037546A" w:rsidRDefault="003754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十二、本规程解释权属体育部。</w:t>
      </w: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>
        <w:rPr>
          <w:rFonts w:hint="eastAsia"/>
          <w:sz w:val="24"/>
          <w:szCs w:val="24"/>
        </w:rPr>
        <w:t>北京工业职业技术学院体育部</w:t>
      </w:r>
    </w:p>
    <w:p w:rsidR="0037546A" w:rsidRDefault="003754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2017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25 </w:t>
      </w:r>
      <w:r>
        <w:rPr>
          <w:rFonts w:hint="eastAsia"/>
          <w:sz w:val="24"/>
          <w:szCs w:val="24"/>
        </w:rPr>
        <w:t>日</w:t>
      </w: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报名表：</w:t>
      </w: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2017</w:t>
      </w:r>
      <w:r>
        <w:rPr>
          <w:rFonts w:hint="eastAsia"/>
          <w:sz w:val="32"/>
          <w:szCs w:val="32"/>
        </w:rPr>
        <w:t>年校园篮球联赛报名表（男）</w:t>
      </w:r>
    </w:p>
    <w:p w:rsidR="0037546A" w:rsidRDefault="0037546A">
      <w:pPr>
        <w:rPr>
          <w:sz w:val="28"/>
          <w:szCs w:val="28"/>
        </w:rPr>
      </w:pPr>
    </w:p>
    <w:p w:rsidR="0037546A" w:rsidRDefault="003754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领队：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教练：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电话：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040"/>
        <w:gridCol w:w="1545"/>
        <w:gridCol w:w="1440"/>
        <w:gridCol w:w="2618"/>
      </w:tblGrid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0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姓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45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年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1440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身高</w:t>
            </w:r>
            <w:r w:rsidRPr="003B5612">
              <w:rPr>
                <w:sz w:val="28"/>
                <w:szCs w:val="28"/>
              </w:rPr>
              <w:t>(cm)</w:t>
            </w:r>
          </w:p>
        </w:tc>
        <w:tc>
          <w:tcPr>
            <w:tcW w:w="2618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备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6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9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10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11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  <w:tr w:rsidR="0037546A" w:rsidTr="003B5612">
        <w:tc>
          <w:tcPr>
            <w:tcW w:w="879" w:type="dxa"/>
          </w:tcPr>
          <w:p w:rsidR="0037546A" w:rsidRPr="003B5612" w:rsidRDefault="0037546A" w:rsidP="003B5612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12</w:t>
            </w:r>
          </w:p>
        </w:tc>
        <w:tc>
          <w:tcPr>
            <w:tcW w:w="20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>
            <w:pPr>
              <w:rPr>
                <w:sz w:val="28"/>
                <w:szCs w:val="28"/>
              </w:rPr>
            </w:pPr>
          </w:p>
        </w:tc>
      </w:tr>
    </w:tbl>
    <w:p w:rsidR="0037546A" w:rsidRDefault="0037546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 w:rsidP="003448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报名表：</w:t>
      </w:r>
    </w:p>
    <w:p w:rsidR="0037546A" w:rsidRDefault="0037546A" w:rsidP="00344880">
      <w:pPr>
        <w:rPr>
          <w:sz w:val="24"/>
          <w:szCs w:val="24"/>
        </w:rPr>
      </w:pPr>
    </w:p>
    <w:p w:rsidR="0037546A" w:rsidRDefault="0037546A" w:rsidP="0034488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2017</w:t>
      </w:r>
      <w:r>
        <w:rPr>
          <w:rFonts w:hint="eastAsia"/>
          <w:sz w:val="32"/>
          <w:szCs w:val="32"/>
        </w:rPr>
        <w:t>年校园篮球联赛报名表（女）</w:t>
      </w:r>
    </w:p>
    <w:p w:rsidR="0037546A" w:rsidRDefault="0037546A" w:rsidP="00344880">
      <w:pPr>
        <w:rPr>
          <w:sz w:val="28"/>
          <w:szCs w:val="28"/>
        </w:rPr>
      </w:pPr>
    </w:p>
    <w:p w:rsidR="0037546A" w:rsidRDefault="0037546A" w:rsidP="003448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学院：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领队：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教练：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电话：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9"/>
        <w:gridCol w:w="2040"/>
        <w:gridCol w:w="1545"/>
        <w:gridCol w:w="1440"/>
        <w:gridCol w:w="2618"/>
      </w:tblGrid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姓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545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年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龄</w:t>
            </w:r>
          </w:p>
        </w:tc>
        <w:tc>
          <w:tcPr>
            <w:tcW w:w="1440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身高</w:t>
            </w:r>
            <w:r w:rsidRPr="003B5612">
              <w:rPr>
                <w:sz w:val="28"/>
                <w:szCs w:val="28"/>
              </w:rPr>
              <w:t>(cm)</w:t>
            </w:r>
          </w:p>
        </w:tc>
        <w:tc>
          <w:tcPr>
            <w:tcW w:w="2618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rFonts w:hint="eastAsia"/>
                <w:sz w:val="28"/>
                <w:szCs w:val="28"/>
              </w:rPr>
              <w:t>备</w:t>
            </w:r>
            <w:r w:rsidRPr="003B5612">
              <w:rPr>
                <w:sz w:val="28"/>
                <w:szCs w:val="28"/>
              </w:rPr>
              <w:t xml:space="preserve">  </w:t>
            </w:r>
            <w:r w:rsidRPr="003B5612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6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9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10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11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  <w:tr w:rsidR="0037546A" w:rsidTr="00833356">
        <w:tc>
          <w:tcPr>
            <w:tcW w:w="879" w:type="dxa"/>
          </w:tcPr>
          <w:p w:rsidR="0037546A" w:rsidRPr="003B5612" w:rsidRDefault="0037546A" w:rsidP="00833356">
            <w:pPr>
              <w:jc w:val="center"/>
              <w:rPr>
                <w:sz w:val="28"/>
                <w:szCs w:val="28"/>
              </w:rPr>
            </w:pPr>
            <w:r w:rsidRPr="003B5612">
              <w:rPr>
                <w:sz w:val="28"/>
                <w:szCs w:val="28"/>
              </w:rPr>
              <w:t>12</w:t>
            </w:r>
          </w:p>
        </w:tc>
        <w:tc>
          <w:tcPr>
            <w:tcW w:w="20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  <w:tc>
          <w:tcPr>
            <w:tcW w:w="2618" w:type="dxa"/>
          </w:tcPr>
          <w:p w:rsidR="0037546A" w:rsidRPr="003B5612" w:rsidRDefault="0037546A" w:rsidP="00833356">
            <w:pPr>
              <w:rPr>
                <w:sz w:val="28"/>
                <w:szCs w:val="28"/>
              </w:rPr>
            </w:pPr>
          </w:p>
        </w:tc>
      </w:tr>
    </w:tbl>
    <w:p w:rsidR="0037546A" w:rsidRDefault="0037546A" w:rsidP="0034488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7546A" w:rsidRDefault="0037546A" w:rsidP="00344880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>
      <w:pPr>
        <w:rPr>
          <w:sz w:val="24"/>
          <w:szCs w:val="24"/>
        </w:rPr>
      </w:pPr>
    </w:p>
    <w:p w:rsidR="0037546A" w:rsidRDefault="0037546A" w:rsidP="000D7CC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北京工业职业技术学院</w:t>
      </w:r>
      <w:r>
        <w:rPr>
          <w:sz w:val="32"/>
          <w:szCs w:val="32"/>
        </w:rPr>
        <w:t>2017</w:t>
      </w:r>
      <w:r>
        <w:rPr>
          <w:rFonts w:hint="eastAsia"/>
          <w:sz w:val="32"/>
          <w:szCs w:val="32"/>
        </w:rPr>
        <w:t>年校园篮球联赛对阵表</w:t>
      </w:r>
    </w:p>
    <w:p w:rsidR="0037546A" w:rsidRDefault="0037546A" w:rsidP="000D7CC3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8"/>
        <w:gridCol w:w="927"/>
        <w:gridCol w:w="974"/>
        <w:gridCol w:w="3291"/>
        <w:gridCol w:w="1005"/>
        <w:gridCol w:w="1075"/>
      </w:tblGrid>
      <w:tr w:rsidR="0037546A" w:rsidTr="008D60DA">
        <w:trPr>
          <w:trHeight w:val="706"/>
        </w:trPr>
        <w:tc>
          <w:tcPr>
            <w:tcW w:w="928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日期</w:t>
            </w:r>
          </w:p>
        </w:tc>
        <w:tc>
          <w:tcPr>
            <w:tcW w:w="927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时间</w:t>
            </w:r>
          </w:p>
        </w:tc>
        <w:tc>
          <w:tcPr>
            <w:tcW w:w="974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场次</w:t>
            </w:r>
          </w:p>
        </w:tc>
        <w:tc>
          <w:tcPr>
            <w:tcW w:w="3291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比</w:t>
            </w:r>
            <w:r w:rsidRPr="008D60DA"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赛</w:t>
            </w:r>
            <w:r w:rsidRPr="008D60DA"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队</w:t>
            </w:r>
          </w:p>
        </w:tc>
        <w:tc>
          <w:tcPr>
            <w:tcW w:w="100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场地</w:t>
            </w:r>
          </w:p>
        </w:tc>
        <w:tc>
          <w:tcPr>
            <w:tcW w:w="107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备注</w:t>
            </w:r>
          </w:p>
        </w:tc>
      </w:tr>
      <w:tr w:rsidR="0037546A" w:rsidTr="008D60DA">
        <w:trPr>
          <w:trHeight w:val="3164"/>
        </w:trPr>
        <w:tc>
          <w:tcPr>
            <w:tcW w:w="928" w:type="dxa"/>
          </w:tcPr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十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月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十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七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927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12:30</w:t>
            </w:r>
          </w:p>
        </w:tc>
        <w:tc>
          <w:tcPr>
            <w:tcW w:w="974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2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3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4</w:t>
            </w:r>
          </w:p>
        </w:tc>
        <w:tc>
          <w:tcPr>
            <w:tcW w:w="3291" w:type="dxa"/>
          </w:tcPr>
          <w:p w:rsidR="0037546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男子</w:t>
            </w:r>
            <w:r w:rsidRPr="008D60DA"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机电</w:t>
            </w:r>
            <w:r w:rsidRPr="008D60DA">
              <w:rPr>
                <w:sz w:val="30"/>
                <w:szCs w:val="30"/>
              </w:rPr>
              <w:t>——</w:t>
            </w:r>
            <w:r w:rsidRPr="008D60DA">
              <w:rPr>
                <w:rFonts w:hint="eastAsia"/>
                <w:sz w:val="30"/>
                <w:szCs w:val="30"/>
              </w:rPr>
              <w:t>建筑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男子</w:t>
            </w:r>
            <w:r w:rsidRPr="008D60DA">
              <w:rPr>
                <w:sz w:val="30"/>
                <w:szCs w:val="30"/>
              </w:rPr>
              <w:t xml:space="preserve">   </w:t>
            </w:r>
            <w:r w:rsidRPr="008D60DA">
              <w:rPr>
                <w:rFonts w:hint="eastAsia"/>
                <w:sz w:val="30"/>
                <w:szCs w:val="30"/>
              </w:rPr>
              <w:t>信息</w:t>
            </w:r>
            <w:r>
              <w:rPr>
                <w:sz w:val="30"/>
                <w:szCs w:val="30"/>
              </w:rPr>
              <w:t>——</w:t>
            </w:r>
            <w:r>
              <w:rPr>
                <w:rFonts w:hint="eastAsia"/>
                <w:sz w:val="30"/>
                <w:szCs w:val="30"/>
              </w:rPr>
              <w:t>文管</w:t>
            </w:r>
          </w:p>
          <w:p w:rsidR="0037546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女子</w:t>
            </w:r>
            <w:r>
              <w:rPr>
                <w:sz w:val="30"/>
                <w:szCs w:val="30"/>
              </w:rPr>
              <w:t xml:space="preserve">   </w:t>
            </w:r>
            <w:r w:rsidRPr="008D60DA">
              <w:rPr>
                <w:rFonts w:hint="eastAsia"/>
                <w:sz w:val="30"/>
                <w:szCs w:val="30"/>
              </w:rPr>
              <w:t>机电</w:t>
            </w:r>
            <w:r>
              <w:rPr>
                <w:sz w:val="30"/>
                <w:szCs w:val="30"/>
              </w:rPr>
              <w:t>——</w:t>
            </w:r>
            <w:r>
              <w:rPr>
                <w:rFonts w:hint="eastAsia"/>
                <w:sz w:val="30"/>
                <w:szCs w:val="30"/>
              </w:rPr>
              <w:t>建筑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女子</w:t>
            </w:r>
            <w:r w:rsidRPr="008D60DA">
              <w:rPr>
                <w:sz w:val="30"/>
                <w:szCs w:val="30"/>
              </w:rPr>
              <w:t xml:space="preserve">   </w:t>
            </w:r>
            <w:r w:rsidRPr="008D60DA">
              <w:rPr>
                <w:rFonts w:hint="eastAsia"/>
                <w:sz w:val="30"/>
                <w:szCs w:val="30"/>
              </w:rPr>
              <w:t>信息</w:t>
            </w:r>
            <w:r>
              <w:rPr>
                <w:sz w:val="30"/>
                <w:szCs w:val="30"/>
              </w:rPr>
              <w:t>——</w:t>
            </w:r>
            <w:r>
              <w:rPr>
                <w:rFonts w:hint="eastAsia"/>
                <w:sz w:val="30"/>
                <w:szCs w:val="30"/>
              </w:rPr>
              <w:t>文管</w:t>
            </w:r>
          </w:p>
          <w:p w:rsidR="0037546A" w:rsidRPr="008D60DA" w:rsidRDefault="0037546A" w:rsidP="008D60DA">
            <w:pPr>
              <w:tabs>
                <w:tab w:val="left" w:pos="424"/>
              </w:tabs>
              <w:jc w:val="left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      </w:t>
            </w:r>
          </w:p>
        </w:tc>
        <w:tc>
          <w:tcPr>
            <w:tcW w:w="100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2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3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4</w:t>
            </w:r>
          </w:p>
        </w:tc>
        <w:tc>
          <w:tcPr>
            <w:tcW w:w="107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</w:tc>
      </w:tr>
      <w:tr w:rsidR="0037546A" w:rsidTr="008D60DA">
        <w:trPr>
          <w:trHeight w:val="2967"/>
        </w:trPr>
        <w:tc>
          <w:tcPr>
            <w:tcW w:w="928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十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月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十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八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927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12:30</w:t>
            </w:r>
          </w:p>
        </w:tc>
        <w:tc>
          <w:tcPr>
            <w:tcW w:w="974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5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6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7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8</w:t>
            </w:r>
          </w:p>
        </w:tc>
        <w:tc>
          <w:tcPr>
            <w:tcW w:w="3291" w:type="dxa"/>
          </w:tcPr>
          <w:p w:rsidR="0037546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男子</w:t>
            </w:r>
            <w:r w:rsidRPr="008D60DA"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机电</w:t>
            </w:r>
            <w:r w:rsidRPr="008D60DA">
              <w:rPr>
                <w:sz w:val="30"/>
                <w:szCs w:val="30"/>
              </w:rPr>
              <w:t>——</w:t>
            </w:r>
            <w:r>
              <w:rPr>
                <w:rFonts w:hint="eastAsia"/>
                <w:sz w:val="30"/>
                <w:szCs w:val="30"/>
              </w:rPr>
              <w:t>文管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男子</w:t>
            </w:r>
            <w:r w:rsidRPr="008D60DA"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建筑</w:t>
            </w:r>
            <w:r>
              <w:rPr>
                <w:sz w:val="30"/>
                <w:szCs w:val="30"/>
              </w:rPr>
              <w:t>——</w:t>
            </w:r>
            <w:r>
              <w:rPr>
                <w:rFonts w:hint="eastAsia"/>
                <w:sz w:val="30"/>
                <w:szCs w:val="30"/>
              </w:rPr>
              <w:t>信息</w:t>
            </w:r>
          </w:p>
          <w:p w:rsidR="0037546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女子</w:t>
            </w:r>
            <w:r>
              <w:rPr>
                <w:sz w:val="30"/>
                <w:szCs w:val="30"/>
              </w:rPr>
              <w:t xml:space="preserve">   </w:t>
            </w:r>
            <w:r w:rsidRPr="008D60DA">
              <w:rPr>
                <w:rFonts w:hint="eastAsia"/>
                <w:sz w:val="30"/>
                <w:szCs w:val="30"/>
              </w:rPr>
              <w:t>机电</w:t>
            </w:r>
            <w:r>
              <w:rPr>
                <w:sz w:val="30"/>
                <w:szCs w:val="30"/>
              </w:rPr>
              <w:t>——</w:t>
            </w:r>
            <w:r>
              <w:rPr>
                <w:rFonts w:hint="eastAsia"/>
                <w:sz w:val="30"/>
                <w:szCs w:val="30"/>
              </w:rPr>
              <w:t>文管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女子</w:t>
            </w:r>
            <w:r w:rsidRPr="008D60DA"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建筑</w:t>
            </w:r>
            <w:r>
              <w:rPr>
                <w:sz w:val="30"/>
                <w:szCs w:val="30"/>
              </w:rPr>
              <w:t>——</w:t>
            </w:r>
            <w:r w:rsidRPr="008D60DA">
              <w:rPr>
                <w:rFonts w:hint="eastAsia"/>
                <w:sz w:val="30"/>
                <w:szCs w:val="30"/>
              </w:rPr>
              <w:t>信息</w:t>
            </w:r>
          </w:p>
        </w:tc>
        <w:tc>
          <w:tcPr>
            <w:tcW w:w="100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2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3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4</w:t>
            </w:r>
          </w:p>
        </w:tc>
        <w:tc>
          <w:tcPr>
            <w:tcW w:w="107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</w:tc>
      </w:tr>
      <w:tr w:rsidR="0037546A" w:rsidTr="008D60DA">
        <w:trPr>
          <w:trHeight w:val="3234"/>
        </w:trPr>
        <w:tc>
          <w:tcPr>
            <w:tcW w:w="928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十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月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十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九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927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12:30</w:t>
            </w:r>
          </w:p>
        </w:tc>
        <w:tc>
          <w:tcPr>
            <w:tcW w:w="974" w:type="dxa"/>
          </w:tcPr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9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10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11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 xml:space="preserve">  12</w:t>
            </w:r>
          </w:p>
        </w:tc>
        <w:tc>
          <w:tcPr>
            <w:tcW w:w="3291" w:type="dxa"/>
          </w:tcPr>
          <w:p w:rsidR="0037546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男子</w:t>
            </w:r>
            <w:r w:rsidRPr="008D60DA"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 xml:space="preserve"> </w:t>
            </w:r>
            <w:r w:rsidRPr="008D60DA">
              <w:rPr>
                <w:rFonts w:hint="eastAsia"/>
                <w:sz w:val="30"/>
                <w:szCs w:val="30"/>
              </w:rPr>
              <w:t>机电</w:t>
            </w:r>
            <w:r>
              <w:rPr>
                <w:sz w:val="30"/>
                <w:szCs w:val="30"/>
              </w:rPr>
              <w:t>——</w:t>
            </w:r>
            <w:r w:rsidRPr="008D60DA">
              <w:rPr>
                <w:rFonts w:hint="eastAsia"/>
                <w:sz w:val="30"/>
                <w:szCs w:val="30"/>
              </w:rPr>
              <w:t>信息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男子</w:t>
            </w:r>
            <w:r w:rsidRPr="008D60DA"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文管</w:t>
            </w:r>
            <w:r w:rsidRPr="008D60DA">
              <w:rPr>
                <w:sz w:val="30"/>
                <w:szCs w:val="30"/>
              </w:rPr>
              <w:t xml:space="preserve">—— </w:t>
            </w:r>
            <w:r>
              <w:rPr>
                <w:rFonts w:hint="eastAsia"/>
                <w:sz w:val="30"/>
                <w:szCs w:val="30"/>
              </w:rPr>
              <w:t>建筑</w:t>
            </w:r>
          </w:p>
          <w:p w:rsidR="0037546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女子</w:t>
            </w:r>
            <w:r>
              <w:rPr>
                <w:sz w:val="30"/>
                <w:szCs w:val="30"/>
              </w:rPr>
              <w:t xml:space="preserve">   </w:t>
            </w:r>
            <w:r w:rsidRPr="008D60DA">
              <w:rPr>
                <w:rFonts w:hint="eastAsia"/>
                <w:sz w:val="30"/>
                <w:szCs w:val="30"/>
              </w:rPr>
              <w:t>机电</w:t>
            </w:r>
            <w:r>
              <w:rPr>
                <w:sz w:val="30"/>
                <w:szCs w:val="30"/>
              </w:rPr>
              <w:t>——</w:t>
            </w:r>
            <w:r w:rsidRPr="008D60DA">
              <w:rPr>
                <w:rFonts w:hint="eastAsia"/>
                <w:sz w:val="30"/>
                <w:szCs w:val="30"/>
              </w:rPr>
              <w:t>信息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  <w:r w:rsidRPr="008D60DA">
              <w:rPr>
                <w:rFonts w:hint="eastAsia"/>
                <w:sz w:val="30"/>
                <w:szCs w:val="30"/>
              </w:rPr>
              <w:t>女子</w:t>
            </w:r>
            <w:r w:rsidRPr="008D60DA"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文管</w:t>
            </w:r>
            <w:r w:rsidRPr="008D60DA">
              <w:rPr>
                <w:sz w:val="30"/>
                <w:szCs w:val="30"/>
              </w:rPr>
              <w:t xml:space="preserve">—— </w:t>
            </w:r>
            <w:r>
              <w:rPr>
                <w:rFonts w:hint="eastAsia"/>
                <w:sz w:val="30"/>
                <w:szCs w:val="30"/>
              </w:rPr>
              <w:t>建筑</w:t>
            </w:r>
            <w:r w:rsidRPr="008D60DA">
              <w:rPr>
                <w:sz w:val="30"/>
                <w:szCs w:val="30"/>
              </w:rPr>
              <w:t xml:space="preserve">      </w:t>
            </w:r>
          </w:p>
        </w:tc>
        <w:tc>
          <w:tcPr>
            <w:tcW w:w="100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1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2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3</w:t>
            </w:r>
          </w:p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  <w:r w:rsidRPr="008D60DA">
              <w:rPr>
                <w:sz w:val="30"/>
                <w:szCs w:val="30"/>
              </w:rPr>
              <w:t>4</w:t>
            </w:r>
          </w:p>
          <w:p w:rsidR="0037546A" w:rsidRPr="008D60DA" w:rsidRDefault="0037546A" w:rsidP="00D95017">
            <w:pPr>
              <w:rPr>
                <w:sz w:val="30"/>
                <w:szCs w:val="30"/>
              </w:rPr>
            </w:pPr>
          </w:p>
        </w:tc>
        <w:tc>
          <w:tcPr>
            <w:tcW w:w="1075" w:type="dxa"/>
          </w:tcPr>
          <w:p w:rsidR="0037546A" w:rsidRPr="008D60DA" w:rsidRDefault="0037546A" w:rsidP="008D60DA">
            <w:pPr>
              <w:jc w:val="center"/>
              <w:rPr>
                <w:sz w:val="30"/>
                <w:szCs w:val="30"/>
              </w:rPr>
            </w:pPr>
          </w:p>
        </w:tc>
      </w:tr>
    </w:tbl>
    <w:p w:rsidR="0037546A" w:rsidRDefault="0037546A" w:rsidP="000D7CC3">
      <w:pPr>
        <w:ind w:firstLine="388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场地排序；从东向西依次分别排为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号场地。</w:t>
      </w:r>
    </w:p>
    <w:p w:rsidR="0037546A" w:rsidRDefault="0037546A">
      <w:pPr>
        <w:rPr>
          <w:sz w:val="24"/>
          <w:szCs w:val="24"/>
        </w:rPr>
      </w:pPr>
    </w:p>
    <w:sectPr w:rsidR="00375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46A" w:rsidRDefault="0037546A">
      <w:r>
        <w:separator/>
      </w:r>
    </w:p>
  </w:endnote>
  <w:endnote w:type="continuationSeparator" w:id="0">
    <w:p w:rsidR="0037546A" w:rsidRDefault="00375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46A" w:rsidRDefault="0037546A">
      <w:r>
        <w:separator/>
      </w:r>
    </w:p>
  </w:footnote>
  <w:footnote w:type="continuationSeparator" w:id="0">
    <w:p w:rsidR="0037546A" w:rsidRDefault="00375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73862"/>
    <w:multiLevelType w:val="multilevel"/>
    <w:tmpl w:val="33F73862"/>
    <w:lvl w:ilvl="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6026962"/>
    <w:multiLevelType w:val="singleLevel"/>
    <w:tmpl w:val="56026962"/>
    <w:lvl w:ilvl="0">
      <w:start w:val="4"/>
      <w:numFmt w:val="chineseCounting"/>
      <w:suff w:val="space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32"/>
    <w:rsid w:val="00000F8C"/>
    <w:rsid w:val="00025925"/>
    <w:rsid w:val="00065041"/>
    <w:rsid w:val="000739A8"/>
    <w:rsid w:val="00092E89"/>
    <w:rsid w:val="0009300B"/>
    <w:rsid w:val="000D7CC3"/>
    <w:rsid w:val="00107532"/>
    <w:rsid w:val="00120D9A"/>
    <w:rsid w:val="0012796E"/>
    <w:rsid w:val="001401FD"/>
    <w:rsid w:val="001B33BE"/>
    <w:rsid w:val="001C1467"/>
    <w:rsid w:val="00232C47"/>
    <w:rsid w:val="00232E6B"/>
    <w:rsid w:val="00233F40"/>
    <w:rsid w:val="002661F9"/>
    <w:rsid w:val="002717FC"/>
    <w:rsid w:val="0027760A"/>
    <w:rsid w:val="0028099C"/>
    <w:rsid w:val="00290757"/>
    <w:rsid w:val="002A2777"/>
    <w:rsid w:val="00314747"/>
    <w:rsid w:val="00331B81"/>
    <w:rsid w:val="00344880"/>
    <w:rsid w:val="0037546A"/>
    <w:rsid w:val="003B5612"/>
    <w:rsid w:val="003E5E91"/>
    <w:rsid w:val="003F2890"/>
    <w:rsid w:val="003F4ACE"/>
    <w:rsid w:val="004B28CF"/>
    <w:rsid w:val="004D72DE"/>
    <w:rsid w:val="004F1826"/>
    <w:rsid w:val="00577515"/>
    <w:rsid w:val="005A7151"/>
    <w:rsid w:val="005E7337"/>
    <w:rsid w:val="006008C6"/>
    <w:rsid w:val="00622A10"/>
    <w:rsid w:val="00642128"/>
    <w:rsid w:val="006B03FA"/>
    <w:rsid w:val="006D5697"/>
    <w:rsid w:val="00715B07"/>
    <w:rsid w:val="00745854"/>
    <w:rsid w:val="007678E0"/>
    <w:rsid w:val="00791A55"/>
    <w:rsid w:val="007E3A95"/>
    <w:rsid w:val="00817CFC"/>
    <w:rsid w:val="00833356"/>
    <w:rsid w:val="008523C2"/>
    <w:rsid w:val="00886C72"/>
    <w:rsid w:val="00891598"/>
    <w:rsid w:val="008C6C48"/>
    <w:rsid w:val="008D15C8"/>
    <w:rsid w:val="008D60DA"/>
    <w:rsid w:val="008E16F1"/>
    <w:rsid w:val="008E3559"/>
    <w:rsid w:val="00927803"/>
    <w:rsid w:val="00934FCA"/>
    <w:rsid w:val="009B2138"/>
    <w:rsid w:val="009D430B"/>
    <w:rsid w:val="00A4202E"/>
    <w:rsid w:val="00A4295B"/>
    <w:rsid w:val="00AC19FD"/>
    <w:rsid w:val="00B24E90"/>
    <w:rsid w:val="00B3725A"/>
    <w:rsid w:val="00B72AC1"/>
    <w:rsid w:val="00BA419A"/>
    <w:rsid w:val="00BC28B5"/>
    <w:rsid w:val="00C13799"/>
    <w:rsid w:val="00C257F0"/>
    <w:rsid w:val="00C404C6"/>
    <w:rsid w:val="00C56364"/>
    <w:rsid w:val="00C82853"/>
    <w:rsid w:val="00C837A2"/>
    <w:rsid w:val="00CE271C"/>
    <w:rsid w:val="00D55D9E"/>
    <w:rsid w:val="00D95017"/>
    <w:rsid w:val="00DA1A32"/>
    <w:rsid w:val="00DE7FC3"/>
    <w:rsid w:val="00E143B0"/>
    <w:rsid w:val="00E30812"/>
    <w:rsid w:val="00E34CC3"/>
    <w:rsid w:val="00E44280"/>
    <w:rsid w:val="00E71BB2"/>
    <w:rsid w:val="00E81F29"/>
    <w:rsid w:val="00E91D3C"/>
    <w:rsid w:val="00F24F0E"/>
    <w:rsid w:val="00F831AF"/>
    <w:rsid w:val="00FE2B09"/>
    <w:rsid w:val="1EEC5348"/>
    <w:rsid w:val="1FEA77EA"/>
    <w:rsid w:val="2DA666FD"/>
    <w:rsid w:val="33814F8D"/>
    <w:rsid w:val="33DA112B"/>
    <w:rsid w:val="38255FAB"/>
    <w:rsid w:val="3B211823"/>
    <w:rsid w:val="453702A2"/>
    <w:rsid w:val="48A81BC2"/>
    <w:rsid w:val="4A791E3E"/>
    <w:rsid w:val="4C9F17C3"/>
    <w:rsid w:val="505718DF"/>
    <w:rsid w:val="5186674D"/>
    <w:rsid w:val="545D15FA"/>
    <w:rsid w:val="57A9565E"/>
    <w:rsid w:val="59C13ACF"/>
    <w:rsid w:val="5F8261BE"/>
    <w:rsid w:val="72A15229"/>
    <w:rsid w:val="734A3843"/>
    <w:rsid w:val="787E4A3E"/>
    <w:rsid w:val="79A522A2"/>
    <w:rsid w:val="79DA1477"/>
    <w:rsid w:val="7BAA5581"/>
    <w:rsid w:val="7D0F483D"/>
    <w:rsid w:val="7DC809F4"/>
    <w:rsid w:val="7F71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6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32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2E6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32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2E6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32E6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232E6B"/>
    <w:pPr>
      <w:ind w:firstLineChars="200" w:firstLine="420"/>
    </w:pPr>
  </w:style>
  <w:style w:type="character" w:styleId="Hyperlink">
    <w:name w:val="Hyperlink"/>
    <w:basedOn w:val="DefaultParagraphFont"/>
    <w:uiPriority w:val="99"/>
    <w:locked/>
    <w:rsid w:val="008E16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yjs@bgy.org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4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北京工业职业技术学院2015年秋季篮球赛竞赛规程</dc:title>
  <dc:subject/>
  <dc:creator>hp</dc:creator>
  <cp:keywords/>
  <dc:description/>
  <cp:lastModifiedBy>Windows 用户</cp:lastModifiedBy>
  <cp:revision>20</cp:revision>
  <cp:lastPrinted>2017-09-27T04:11:00Z</cp:lastPrinted>
  <dcterms:created xsi:type="dcterms:W3CDTF">2012-08-29T02:27:00Z</dcterms:created>
  <dcterms:modified xsi:type="dcterms:W3CDTF">2017-09-27T04:13:00Z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