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1E" w:rsidRDefault="0050741E">
      <w:pPr>
        <w:pStyle w:val="NormalWeb"/>
        <w:shd w:val="clear" w:color="auto" w:fill="FFFFFF"/>
        <w:spacing w:before="0" w:beforeAutospacing="0" w:after="0" w:afterAutospacing="0" w:line="450" w:lineRule="atLeast"/>
        <w:jc w:val="center"/>
        <w:rPr>
          <w:rFonts w:cs="Tahoma"/>
          <w:color w:val="000000"/>
          <w:sz w:val="36"/>
          <w:szCs w:val="36"/>
        </w:rPr>
      </w:pPr>
      <w:r>
        <w:rPr>
          <w:rStyle w:val="Strong"/>
          <w:rFonts w:cs="Tahoma" w:hint="eastAsia"/>
          <w:color w:val="444444"/>
          <w:sz w:val="36"/>
          <w:szCs w:val="36"/>
        </w:rPr>
        <w:t>北</w:t>
      </w:r>
      <w:r>
        <w:rPr>
          <w:rStyle w:val="Strong"/>
          <w:rFonts w:cs="Tahoma" w:hint="eastAsia"/>
          <w:color w:val="000000"/>
          <w:sz w:val="36"/>
          <w:szCs w:val="36"/>
        </w:rPr>
        <w:t>京工业职业技术学院羽毛球个人赛竞赛规程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 w:hint="eastAsia"/>
          <w:b w:val="0"/>
          <w:color w:val="000000"/>
          <w:sz w:val="28"/>
          <w:szCs w:val="28"/>
        </w:rPr>
        <w:t>一、主办单位：北京工业职业技术学院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体育部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 w:hint="eastAsia"/>
          <w:b w:val="0"/>
          <w:color w:val="000000"/>
          <w:sz w:val="28"/>
          <w:szCs w:val="28"/>
        </w:rPr>
        <w:t>二、承办单位：北京工业职业技术学院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体育部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三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、协办单位：北京工业职业技术学院羽毛球协会</w:t>
      </w:r>
    </w:p>
    <w:p w:rsidR="0050741E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 w:hint="eastAsia"/>
          <w:b w:val="0"/>
          <w:color w:val="000000"/>
          <w:sz w:val="28"/>
          <w:szCs w:val="28"/>
        </w:rPr>
        <w:t>四、比赛时间：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/>
          <w:b w:val="0"/>
          <w:color w:val="000000"/>
          <w:sz w:val="28"/>
          <w:szCs w:val="28"/>
        </w:rPr>
        <w:t xml:space="preserve">    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2017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年月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6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月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12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日至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6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月</w:t>
      </w:r>
      <w:r>
        <w:rPr>
          <w:rStyle w:val="Strong"/>
          <w:rFonts w:cs="Tahoma"/>
          <w:b w:val="0"/>
          <w:color w:val="000000"/>
          <w:sz w:val="28"/>
          <w:szCs w:val="28"/>
        </w:rPr>
        <w:t>15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日（每天中午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12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：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30—1</w:t>
      </w:r>
      <w:r>
        <w:rPr>
          <w:rStyle w:val="Strong"/>
          <w:rFonts w:cs="Tahoma"/>
          <w:b w:val="0"/>
          <w:color w:val="000000"/>
          <w:sz w:val="28"/>
          <w:szCs w:val="28"/>
        </w:rPr>
        <w:t>3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：</w:t>
      </w:r>
      <w:r>
        <w:rPr>
          <w:rStyle w:val="Strong"/>
          <w:rFonts w:cs="Tahoma"/>
          <w:b w:val="0"/>
          <w:color w:val="000000"/>
          <w:sz w:val="28"/>
          <w:szCs w:val="28"/>
        </w:rPr>
        <w:t>5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0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）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 w:hint="eastAsia"/>
          <w:b w:val="0"/>
          <w:color w:val="000000"/>
          <w:sz w:val="28"/>
          <w:szCs w:val="28"/>
        </w:rPr>
        <w:t>五、比赛地点：北京工业职业技术学院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体育馆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 w:hint="eastAsia"/>
          <w:b w:val="0"/>
          <w:color w:val="000000"/>
          <w:sz w:val="28"/>
          <w:szCs w:val="28"/>
        </w:rPr>
        <w:t>六、比赛项目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：男子个人赛；女子个人赛。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 w:hint="eastAsia"/>
          <w:b w:val="0"/>
          <w:color w:val="000000"/>
          <w:sz w:val="28"/>
          <w:szCs w:val="28"/>
        </w:rPr>
        <w:t>七、参赛资格：</w:t>
      </w:r>
    </w:p>
    <w:p w:rsidR="0050741E" w:rsidRPr="005A285D" w:rsidRDefault="0050741E" w:rsidP="008D068C">
      <w:pPr>
        <w:spacing w:line="240" w:lineRule="atLeast"/>
        <w:ind w:firstLineChars="50" w:firstLine="140"/>
        <w:jc w:val="left"/>
        <w:rPr>
          <w:rStyle w:val="Strong"/>
          <w:rFonts w:ascii="宋体" w:cs="Tahoma"/>
          <w:b w:val="0"/>
          <w:color w:val="000000"/>
          <w:kern w:val="0"/>
          <w:sz w:val="28"/>
          <w:szCs w:val="28"/>
        </w:rPr>
      </w:pPr>
      <w:r w:rsidRPr="005A285D">
        <w:rPr>
          <w:rStyle w:val="Strong"/>
          <w:rFonts w:ascii="宋体" w:hAnsi="宋体" w:cs="Tahoma"/>
          <w:b w:val="0"/>
          <w:color w:val="000000"/>
          <w:kern w:val="0"/>
          <w:sz w:val="28"/>
          <w:szCs w:val="28"/>
        </w:rPr>
        <w:t>1</w:t>
      </w:r>
      <w:r w:rsidRPr="005A285D">
        <w:rPr>
          <w:rStyle w:val="Strong"/>
          <w:rFonts w:ascii="宋体" w:hAnsi="宋体" w:cs="Tahoma" w:hint="eastAsia"/>
          <w:b w:val="0"/>
          <w:color w:val="000000"/>
          <w:kern w:val="0"/>
          <w:sz w:val="28"/>
          <w:szCs w:val="28"/>
        </w:rPr>
        <w:t>、各学院参赛队员必须是正式注册的在校生，且为本学院学生，新老生均可。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/>
          <w:b w:val="0"/>
          <w:color w:val="000000"/>
          <w:sz w:val="28"/>
          <w:szCs w:val="28"/>
        </w:rPr>
        <w:t>2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、各队参赛人数：男子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10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人，种子队员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2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人；女子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5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人，种子队员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1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人；其中包括领队一人，教练一人，领队、教练均可参赛。</w:t>
      </w:r>
    </w:p>
    <w:p w:rsidR="0050741E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/>
          <w:b w:val="0"/>
          <w:color w:val="000000"/>
          <w:sz w:val="28"/>
          <w:szCs w:val="28"/>
        </w:rPr>
        <w:t>3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、参赛者必须身体健康，自愿参加。</w:t>
      </w:r>
    </w:p>
    <w:p w:rsidR="0050741E" w:rsidRPr="00891DA3" w:rsidRDefault="0050741E" w:rsidP="00891DA3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  <w:u w:val="single"/>
        </w:rPr>
      </w:pPr>
      <w:r>
        <w:rPr>
          <w:rStyle w:val="Strong"/>
          <w:rFonts w:cs="Tahoma"/>
          <w:b w:val="0"/>
          <w:color w:val="000000"/>
          <w:sz w:val="28"/>
          <w:szCs w:val="28"/>
        </w:rPr>
        <w:t>4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、报名截止时间：</w:t>
      </w:r>
      <w:r>
        <w:rPr>
          <w:rStyle w:val="Strong"/>
          <w:rFonts w:cs="Tahoma"/>
          <w:b w:val="0"/>
          <w:color w:val="000000"/>
          <w:sz w:val="28"/>
          <w:szCs w:val="28"/>
        </w:rPr>
        <w:t>6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月</w:t>
      </w:r>
      <w:r>
        <w:rPr>
          <w:rStyle w:val="Strong"/>
          <w:rFonts w:cs="Tahoma"/>
          <w:b w:val="0"/>
          <w:color w:val="000000"/>
          <w:sz w:val="28"/>
          <w:szCs w:val="28"/>
        </w:rPr>
        <w:t>8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日前，将纸质报名表报到体育运动训练教研室；电子版报名表发邮箱：</w:t>
      </w:r>
      <w:hyperlink r:id="rId6" w:history="1">
        <w:r w:rsidRPr="00014D52">
          <w:rPr>
            <w:rStyle w:val="Hyperlink"/>
            <w:rFonts w:cs="Tahoma"/>
            <w:sz w:val="28"/>
            <w:szCs w:val="28"/>
          </w:rPr>
          <w:t>tyjs@bgy.org.cn</w:t>
        </w:r>
      </w:hyperlink>
      <w:r>
        <w:rPr>
          <w:rStyle w:val="Strong"/>
          <w:rFonts w:cs="Tahoma"/>
          <w:b w:val="0"/>
          <w:color w:val="000000"/>
          <w:sz w:val="28"/>
          <w:szCs w:val="28"/>
          <w:u w:val="single"/>
        </w:rPr>
        <w:t xml:space="preserve"> </w:t>
      </w:r>
      <w:r w:rsidRPr="00891DA3">
        <w:rPr>
          <w:rStyle w:val="Strong"/>
          <w:rFonts w:cs="Tahoma" w:hint="eastAsia"/>
          <w:b w:val="0"/>
          <w:color w:val="000000"/>
          <w:sz w:val="28"/>
          <w:szCs w:val="28"/>
        </w:rPr>
        <w:t>联系人：李明俊，电话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：</w:t>
      </w:r>
      <w:r>
        <w:rPr>
          <w:rStyle w:val="Strong"/>
          <w:rFonts w:cs="Tahoma"/>
          <w:b w:val="0"/>
          <w:color w:val="000000"/>
          <w:sz w:val="28"/>
          <w:szCs w:val="28"/>
        </w:rPr>
        <w:t>51513198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 w:hint="eastAsia"/>
          <w:b w:val="0"/>
          <w:color w:val="000000"/>
          <w:sz w:val="28"/>
          <w:szCs w:val="28"/>
        </w:rPr>
        <w:t>八、竞赛办法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/>
          <w:b w:val="0"/>
          <w:color w:val="000000"/>
          <w:sz w:val="28"/>
          <w:szCs w:val="28"/>
        </w:rPr>
        <w:t xml:space="preserve"> 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1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、比赛办法：采取单淘汰赛制，前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8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名决出前采取一局决定胜负。前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8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名确定后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采取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3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局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2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胜。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>
        <w:rPr>
          <w:rStyle w:val="Strong"/>
          <w:rFonts w:cs="Tahoma"/>
          <w:b w:val="0"/>
          <w:color w:val="000000"/>
          <w:sz w:val="28"/>
          <w:szCs w:val="28"/>
        </w:rPr>
        <w:t xml:space="preserve"> 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2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、比赛顺序：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抽签决定，裁判长有权根据比赛情况调整比赛场序。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/>
          <w:b w:val="0"/>
          <w:color w:val="000000"/>
          <w:sz w:val="28"/>
          <w:szCs w:val="28"/>
        </w:rPr>
        <w:t xml:space="preserve"> 3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、本次比赛采用国家体育总局审定的最新《羽毛球竞赛规则》执行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。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/>
          <w:b w:val="0"/>
          <w:color w:val="000000"/>
          <w:sz w:val="28"/>
          <w:szCs w:val="28"/>
        </w:rPr>
        <w:t xml:space="preserve"> 4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、每场比赛各参赛队必须提前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10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分钟到比赛场地，并将全体队员学生证</w:t>
      </w:r>
      <w:r>
        <w:rPr>
          <w:rStyle w:val="Strong"/>
          <w:rFonts w:cs="Tahoma" w:hint="eastAsia"/>
          <w:b w:val="0"/>
          <w:color w:val="000000"/>
          <w:sz w:val="28"/>
          <w:szCs w:val="28"/>
        </w:rPr>
        <w:t>或校园卡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上交竞赛组，没有的学生须有各学院的证明，要求有相片并加盖学院的公章。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/>
          <w:b w:val="0"/>
          <w:color w:val="000000"/>
          <w:sz w:val="28"/>
          <w:szCs w:val="28"/>
        </w:rPr>
        <w:t xml:space="preserve"> 5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、弃权和罢赛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（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1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）弃权：在一场比赛进行中，运动员凡因伤病或其它原因不能继续比赛者按该场比赛弃权论；一场比赛，运动员迟到超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10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分钟者，判该运动员该场比赛弃权。</w:t>
      </w:r>
    </w:p>
    <w:p w:rsidR="0050741E" w:rsidRPr="005A285D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（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2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）罢赛：比赛中运动员应服从裁判，有异议可通过临场裁判员向裁判长反映，对裁判长的裁决仍有异议者，可向组委会仲裁组提出申诉。运动员或代表队不论什么原因造成比赛不能进行或中断比赛，或临赛前拒绝出场，赛后拒绝领奖等，超过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5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分钟者（经劝解说服教育工作后计算时间）为罢赛。</w:t>
      </w:r>
    </w:p>
    <w:p w:rsidR="0050741E" w:rsidRPr="005A285D" w:rsidRDefault="0050741E" w:rsidP="00687218">
      <w:pPr>
        <w:pStyle w:val="NormalWeb"/>
        <w:shd w:val="clear" w:color="auto" w:fill="FFFFFF"/>
        <w:spacing w:before="0" w:beforeAutospacing="0" w:after="0" w:afterAutospacing="0" w:line="240" w:lineRule="atLeast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九、奖励办法</w:t>
      </w:r>
    </w:p>
    <w:p w:rsidR="0050741E" w:rsidRDefault="0050741E" w:rsidP="00687218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40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本次比赛取得前</w:t>
      </w:r>
      <w:r w:rsidRPr="005A285D">
        <w:rPr>
          <w:rStyle w:val="Strong"/>
          <w:rFonts w:cs="Tahoma"/>
          <w:b w:val="0"/>
          <w:color w:val="000000"/>
          <w:sz w:val="28"/>
          <w:szCs w:val="28"/>
        </w:rPr>
        <w:t>8</w:t>
      </w: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名者予以奖励。</w:t>
      </w:r>
    </w:p>
    <w:p w:rsidR="0050741E" w:rsidRDefault="0050741E" w:rsidP="00687218">
      <w:pPr>
        <w:pStyle w:val="NormalWeb"/>
        <w:shd w:val="clear" w:color="auto" w:fill="FFFFFF"/>
        <w:spacing w:before="0" w:beforeAutospacing="0" w:after="0" w:afterAutospacing="0" w:line="240" w:lineRule="atLeast"/>
        <w:rPr>
          <w:rStyle w:val="Strong"/>
          <w:rFonts w:cs="Tahoma"/>
          <w:b w:val="0"/>
          <w:color w:val="000000"/>
          <w:sz w:val="28"/>
          <w:szCs w:val="28"/>
        </w:rPr>
      </w:pP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十、未尽事宜另行通知，本次比赛解释权归北京工业职业技术学院体育部所有。</w:t>
      </w:r>
    </w:p>
    <w:p w:rsidR="0050741E" w:rsidRPr="00687218" w:rsidRDefault="0050741E" w:rsidP="00687218">
      <w:pPr>
        <w:widowControl/>
        <w:spacing w:line="240" w:lineRule="atLeast"/>
        <w:jc w:val="left"/>
        <w:rPr>
          <w:rStyle w:val="Strong"/>
          <w:rFonts w:ascii="宋体" w:cs="Tahoma"/>
          <w:b w:val="0"/>
          <w:color w:val="000000"/>
          <w:kern w:val="0"/>
          <w:sz w:val="28"/>
          <w:szCs w:val="28"/>
        </w:rPr>
      </w:pPr>
      <w:r w:rsidRPr="005A285D">
        <w:rPr>
          <w:rStyle w:val="Strong"/>
          <w:rFonts w:cs="Tahoma" w:hint="eastAsia"/>
          <w:b w:val="0"/>
          <w:color w:val="000000"/>
          <w:sz w:val="28"/>
          <w:szCs w:val="28"/>
        </w:rPr>
        <w:t>十一、本规程解释权属北京工业职业技术学院体育部。</w:t>
      </w:r>
    </w:p>
    <w:p w:rsidR="0050741E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20"/>
      </w:pPr>
    </w:p>
    <w:p w:rsidR="0050741E" w:rsidRDefault="0050741E" w:rsidP="008D068C">
      <w:pPr>
        <w:pStyle w:val="NormalWeb"/>
        <w:shd w:val="clear" w:color="auto" w:fill="FFFFFF"/>
        <w:spacing w:before="0" w:beforeAutospacing="0" w:after="0" w:afterAutospacing="0" w:line="240" w:lineRule="atLeast"/>
        <w:ind w:firstLineChars="50" w:firstLine="120"/>
      </w:pPr>
    </w:p>
    <w:p w:rsidR="0050741E" w:rsidRDefault="0050741E">
      <w:pPr>
        <w:pStyle w:val="NormalWeb"/>
        <w:shd w:val="clear" w:color="auto" w:fill="FFFFFF"/>
        <w:spacing w:before="0" w:beforeAutospacing="0" w:after="0" w:afterAutospacing="0" w:line="450" w:lineRule="atLeast"/>
      </w:pPr>
    </w:p>
    <w:p w:rsidR="0050741E" w:rsidRDefault="0050741E">
      <w:pPr>
        <w:ind w:firstLineChars="2054" w:firstLine="4930"/>
        <w:jc w:val="center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北京工业职业技术学院体育部</w:t>
      </w:r>
    </w:p>
    <w:p w:rsidR="0050741E" w:rsidRPr="008D6490" w:rsidRDefault="0050741E" w:rsidP="008D6490">
      <w:pPr>
        <w:ind w:firstLineChars="2354" w:firstLine="4943"/>
        <w:rPr>
          <w:rFonts w:ascii="宋体" w:cs="宋体"/>
          <w:kern w:val="0"/>
          <w:sz w:val="24"/>
        </w:rPr>
      </w:pPr>
      <w:r>
        <w:rPr>
          <w:kern w:val="0"/>
        </w:rPr>
        <w:t>2017</w:t>
      </w:r>
      <w:r>
        <w:rPr>
          <w:rFonts w:hint="eastAsia"/>
          <w:kern w:val="0"/>
        </w:rPr>
        <w:t>年</w:t>
      </w:r>
      <w:r>
        <w:rPr>
          <w:kern w:val="0"/>
        </w:rPr>
        <w:t>5</w:t>
      </w:r>
      <w:r>
        <w:rPr>
          <w:rFonts w:hint="eastAsia"/>
          <w:kern w:val="0"/>
        </w:rPr>
        <w:t>月</w:t>
      </w:r>
      <w:r>
        <w:rPr>
          <w:kern w:val="0"/>
        </w:rPr>
        <w:t>25</w:t>
      </w:r>
      <w:r>
        <w:rPr>
          <w:rFonts w:hint="eastAsia"/>
          <w:kern w:val="0"/>
        </w:rPr>
        <w:t>日</w:t>
      </w:r>
    </w:p>
    <w:p w:rsidR="0050741E" w:rsidRDefault="0050741E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cs="Tahoma"/>
          <w:b/>
          <w:color w:val="000000"/>
        </w:rPr>
      </w:pPr>
    </w:p>
    <w:p w:rsidR="0050741E" w:rsidRDefault="0050741E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cs="Tahoma"/>
          <w:b/>
          <w:color w:val="000000"/>
        </w:rPr>
      </w:pPr>
      <w:r>
        <w:rPr>
          <w:rFonts w:cs="Tahoma" w:hint="eastAsia"/>
          <w:b/>
          <w:color w:val="000000"/>
        </w:rPr>
        <w:t>附件：报名表：</w:t>
      </w:r>
    </w:p>
    <w:p w:rsidR="0050741E" w:rsidRDefault="0050741E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cs="Tahoma"/>
          <w:b/>
          <w:color w:val="000000"/>
        </w:rPr>
      </w:pPr>
    </w:p>
    <w:p w:rsidR="0050741E" w:rsidRDefault="0050741E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cs="Tahoma"/>
          <w:b/>
          <w:color w:val="000000"/>
        </w:rPr>
      </w:pPr>
      <w:r>
        <w:rPr>
          <w:rFonts w:cs="Tahoma" w:hint="eastAsia"/>
          <w:b/>
          <w:color w:val="000000"/>
        </w:rPr>
        <w:t>男子报名表</w:t>
      </w:r>
      <w:r>
        <w:rPr>
          <w:rFonts w:cs="Tahoma"/>
          <w:b/>
          <w:color w:val="000000"/>
        </w:rPr>
        <w:t xml:space="preserve">     </w:t>
      </w:r>
      <w:r w:rsidRPr="008D6490">
        <w:rPr>
          <w:rFonts w:cs="Tahoma"/>
          <w:b/>
          <w:color w:val="000000"/>
          <w:u w:val="single"/>
        </w:rPr>
        <w:t xml:space="preserve">     </w:t>
      </w:r>
      <w:r>
        <w:rPr>
          <w:rFonts w:cs="Tahoma"/>
          <w:b/>
          <w:color w:val="000000"/>
          <w:u w:val="single"/>
        </w:rPr>
        <w:t xml:space="preserve">  </w:t>
      </w:r>
      <w:r w:rsidRPr="008D6490">
        <w:rPr>
          <w:rFonts w:cs="Tahoma"/>
          <w:b/>
          <w:color w:val="000000"/>
          <w:u w:val="single"/>
        </w:rPr>
        <w:t xml:space="preserve">    </w:t>
      </w:r>
      <w:r>
        <w:rPr>
          <w:rFonts w:cs="Tahoma"/>
          <w:b/>
          <w:color w:val="000000"/>
        </w:rPr>
        <w:t xml:space="preserve">  </w:t>
      </w:r>
      <w:r>
        <w:rPr>
          <w:rFonts w:cs="Tahoma" w:hint="eastAsia"/>
          <w:b/>
          <w:color w:val="000000"/>
        </w:rPr>
        <w:t>学院</w:t>
      </w:r>
      <w:r>
        <w:rPr>
          <w:rFonts w:cs="Tahoma"/>
          <w:b/>
          <w:color w:val="000000"/>
        </w:rPr>
        <w:t xml:space="preserve">           </w:t>
      </w:r>
      <w:r>
        <w:rPr>
          <w:rFonts w:cs="Tahoma" w:hint="eastAsia"/>
          <w:b/>
          <w:color w:val="000000"/>
        </w:rPr>
        <w:t>教练：</w:t>
      </w:r>
      <w:r w:rsidRPr="008D6490">
        <w:rPr>
          <w:rFonts w:cs="Tahoma"/>
          <w:b/>
          <w:color w:val="000000"/>
          <w:u w:val="single"/>
        </w:rPr>
        <w:t xml:space="preserve">             </w:t>
      </w:r>
      <w:r>
        <w:rPr>
          <w:rFonts w:cs="Tahoma"/>
          <w:b/>
          <w:color w:val="000000"/>
        </w:rPr>
        <w:t xml:space="preserve">  </w:t>
      </w:r>
    </w:p>
    <w:tbl>
      <w:tblPr>
        <w:tblpPr w:leftFromText="180" w:rightFromText="180" w:vertAnchor="text" w:horzAnchor="page" w:tblpX="1837" w:tblpY="538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6"/>
        <w:gridCol w:w="1424"/>
        <w:gridCol w:w="2130"/>
        <w:gridCol w:w="2131"/>
        <w:gridCol w:w="2131"/>
      </w:tblGrid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序号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姓名</w:t>
            </w: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班级</w:t>
            </w: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种子（</w:t>
            </w:r>
            <w:r w:rsidRPr="009331AC">
              <w:rPr>
                <w:rFonts w:ascii="Arial" w:hAnsi="Arial" w:cs="Arial"/>
                <w:b/>
                <w:color w:val="000000"/>
              </w:rPr>
              <w:t>√</w:t>
            </w:r>
            <w:r w:rsidRPr="009331AC">
              <w:rPr>
                <w:rFonts w:cs="Tahoma" w:hint="eastAsia"/>
                <w:b/>
                <w:color w:val="000000"/>
              </w:rPr>
              <w:t>）</w:t>
            </w: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备注</w:t>
            </w:r>
          </w:p>
        </w:tc>
      </w:tr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1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2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3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4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5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6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7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8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rPr>
          <w:trHeight w:val="522"/>
        </w:trPr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9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rPr>
          <w:trHeight w:val="362"/>
        </w:trPr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10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9331AC">
        <w:trPr>
          <w:trHeight w:val="506"/>
        </w:trPr>
        <w:tc>
          <w:tcPr>
            <w:tcW w:w="706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11</w:t>
            </w:r>
          </w:p>
        </w:tc>
        <w:tc>
          <w:tcPr>
            <w:tcW w:w="1424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9331A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</w:tbl>
    <w:p w:rsidR="0050741E" w:rsidRPr="008D6490" w:rsidRDefault="0050741E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cs="Tahoma"/>
          <w:b/>
          <w:color w:val="000000"/>
          <w:u w:val="single"/>
        </w:rPr>
      </w:pPr>
      <w:r>
        <w:rPr>
          <w:rFonts w:cs="Tahoma" w:hint="eastAsia"/>
          <w:b/>
          <w:color w:val="000000"/>
        </w:rPr>
        <w:t>领队：</w:t>
      </w:r>
      <w:r w:rsidRPr="008D6490">
        <w:rPr>
          <w:rFonts w:cs="Tahoma"/>
          <w:b/>
          <w:color w:val="000000"/>
          <w:u w:val="single"/>
        </w:rPr>
        <w:t xml:space="preserve">         </w:t>
      </w:r>
      <w:r>
        <w:rPr>
          <w:rFonts w:cs="Tahoma"/>
          <w:b/>
          <w:color w:val="000000"/>
          <w:u w:val="single"/>
        </w:rPr>
        <w:t xml:space="preserve">  </w:t>
      </w:r>
      <w:r w:rsidRPr="008D6490">
        <w:rPr>
          <w:rFonts w:cs="Tahoma"/>
          <w:b/>
          <w:color w:val="000000"/>
          <w:u w:val="single"/>
        </w:rPr>
        <w:t xml:space="preserve">    </w:t>
      </w:r>
      <w:r w:rsidRPr="008D6490">
        <w:rPr>
          <w:rFonts w:cs="Tahoma"/>
          <w:b/>
          <w:color w:val="000000"/>
        </w:rPr>
        <w:t xml:space="preserve">     </w:t>
      </w:r>
      <w:r>
        <w:rPr>
          <w:rFonts w:cs="Tahoma"/>
          <w:b/>
          <w:color w:val="000000"/>
        </w:rPr>
        <w:t xml:space="preserve">        </w:t>
      </w:r>
      <w:r>
        <w:rPr>
          <w:rFonts w:cs="Tahoma" w:hint="eastAsia"/>
          <w:b/>
          <w:color w:val="000000"/>
        </w:rPr>
        <w:t>联系方式：</w:t>
      </w:r>
      <w:r w:rsidRPr="008D6490">
        <w:rPr>
          <w:rFonts w:cs="Tahoma"/>
          <w:b/>
          <w:color w:val="000000"/>
          <w:u w:val="single"/>
        </w:rPr>
        <w:t xml:space="preserve">          </w:t>
      </w:r>
      <w:r>
        <w:rPr>
          <w:rFonts w:cs="Tahoma"/>
          <w:b/>
          <w:color w:val="000000"/>
          <w:u w:val="single"/>
        </w:rPr>
        <w:t xml:space="preserve">         </w:t>
      </w:r>
      <w:r w:rsidRPr="008D6490">
        <w:rPr>
          <w:rFonts w:cs="Tahoma"/>
          <w:b/>
          <w:color w:val="000000"/>
          <w:u w:val="single"/>
        </w:rPr>
        <w:t xml:space="preserve"> </w:t>
      </w:r>
      <w:r w:rsidRPr="008D6490">
        <w:rPr>
          <w:rFonts w:cs="Tahoma"/>
          <w:b/>
          <w:color w:val="000000"/>
        </w:rPr>
        <w:t xml:space="preserve">   </w:t>
      </w:r>
    </w:p>
    <w:p w:rsidR="0050741E" w:rsidRDefault="0050741E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cs="Tahoma"/>
          <w:b/>
          <w:color w:val="000000"/>
        </w:rPr>
      </w:pPr>
    </w:p>
    <w:p w:rsidR="0050741E" w:rsidRDefault="0050741E" w:rsidP="008D6490">
      <w:pPr>
        <w:pStyle w:val="NormalWeb"/>
        <w:shd w:val="clear" w:color="auto" w:fill="FFFFFF"/>
        <w:spacing w:before="0" w:beforeAutospacing="0" w:after="0" w:afterAutospacing="0" w:line="450" w:lineRule="atLeast"/>
        <w:rPr>
          <w:rFonts w:cs="Tahoma"/>
          <w:b/>
          <w:color w:val="000000"/>
        </w:rPr>
      </w:pPr>
      <w:r w:rsidRPr="008D6490">
        <w:rPr>
          <w:rFonts w:hint="eastAsia"/>
          <w:b/>
        </w:rPr>
        <w:t>女子报名表</w:t>
      </w:r>
      <w:r>
        <w:t xml:space="preserve">     </w:t>
      </w:r>
      <w:bookmarkStart w:id="0" w:name="_GoBack"/>
      <w:bookmarkEnd w:id="0"/>
      <w:r>
        <w:rPr>
          <w:rFonts w:cs="Tahoma"/>
          <w:b/>
          <w:color w:val="000000"/>
        </w:rPr>
        <w:t xml:space="preserve"> </w:t>
      </w:r>
      <w:r w:rsidRPr="008D6490">
        <w:rPr>
          <w:rFonts w:cs="Tahoma"/>
          <w:b/>
          <w:color w:val="000000"/>
          <w:u w:val="single"/>
        </w:rPr>
        <w:t xml:space="preserve">     </w:t>
      </w:r>
      <w:r>
        <w:rPr>
          <w:rFonts w:cs="Tahoma"/>
          <w:b/>
          <w:color w:val="000000"/>
          <w:u w:val="single"/>
        </w:rPr>
        <w:t xml:space="preserve">  </w:t>
      </w:r>
      <w:r w:rsidRPr="008D6490">
        <w:rPr>
          <w:rFonts w:cs="Tahoma"/>
          <w:b/>
          <w:color w:val="000000"/>
          <w:u w:val="single"/>
        </w:rPr>
        <w:t xml:space="preserve">    </w:t>
      </w:r>
      <w:r>
        <w:rPr>
          <w:rFonts w:cs="Tahoma"/>
          <w:b/>
          <w:color w:val="000000"/>
        </w:rPr>
        <w:t xml:space="preserve">  </w:t>
      </w:r>
      <w:r>
        <w:rPr>
          <w:rFonts w:cs="Tahoma" w:hint="eastAsia"/>
          <w:b/>
          <w:color w:val="000000"/>
        </w:rPr>
        <w:t>学院</w:t>
      </w:r>
      <w:r>
        <w:rPr>
          <w:rFonts w:cs="Tahoma"/>
          <w:b/>
          <w:color w:val="000000"/>
        </w:rPr>
        <w:t xml:space="preserve">           </w:t>
      </w:r>
      <w:r>
        <w:rPr>
          <w:rFonts w:cs="Tahoma" w:hint="eastAsia"/>
          <w:b/>
          <w:color w:val="000000"/>
        </w:rPr>
        <w:t>教练：</w:t>
      </w:r>
      <w:r w:rsidRPr="008D6490">
        <w:rPr>
          <w:rFonts w:cs="Tahoma"/>
          <w:b/>
          <w:color w:val="000000"/>
          <w:u w:val="single"/>
        </w:rPr>
        <w:t xml:space="preserve">             </w:t>
      </w:r>
      <w:r>
        <w:rPr>
          <w:rFonts w:cs="Tahoma"/>
          <w:b/>
          <w:color w:val="000000"/>
        </w:rPr>
        <w:t xml:space="preserve">  </w:t>
      </w:r>
    </w:p>
    <w:tbl>
      <w:tblPr>
        <w:tblpPr w:leftFromText="180" w:rightFromText="180" w:vertAnchor="text" w:horzAnchor="page" w:tblpX="1837" w:tblpY="538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6"/>
        <w:gridCol w:w="1424"/>
        <w:gridCol w:w="2130"/>
        <w:gridCol w:w="2131"/>
        <w:gridCol w:w="2131"/>
      </w:tblGrid>
      <w:tr w:rsidR="0050741E" w:rsidTr="0033210C"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序号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姓名</w:t>
            </w: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班级</w:t>
            </w: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种子（</w:t>
            </w:r>
            <w:r w:rsidRPr="009331AC">
              <w:rPr>
                <w:rFonts w:ascii="Arial" w:hAnsi="Arial" w:cs="Arial"/>
                <w:b/>
                <w:color w:val="000000"/>
              </w:rPr>
              <w:t>√</w:t>
            </w:r>
            <w:r w:rsidRPr="009331AC">
              <w:rPr>
                <w:rFonts w:cs="Tahoma" w:hint="eastAsia"/>
                <w:b/>
                <w:color w:val="000000"/>
              </w:rPr>
              <w:t>）</w:t>
            </w: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 w:hint="eastAsia"/>
                <w:b/>
                <w:color w:val="000000"/>
              </w:rPr>
              <w:t>备注</w:t>
            </w:r>
          </w:p>
        </w:tc>
      </w:tr>
      <w:tr w:rsidR="0050741E" w:rsidTr="0033210C"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1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33210C"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2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33210C"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3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33210C"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4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33210C"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5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33210C"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6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33210C"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 w:rsidRPr="009331AC">
              <w:rPr>
                <w:rFonts w:cs="Tahoma"/>
                <w:b/>
                <w:color w:val="000000"/>
              </w:rPr>
              <w:t>7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  <w:tr w:rsidR="0050741E" w:rsidTr="0033210C">
        <w:trPr>
          <w:trHeight w:val="506"/>
        </w:trPr>
        <w:tc>
          <w:tcPr>
            <w:tcW w:w="706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  <w:r>
              <w:rPr>
                <w:rFonts w:cs="Tahoma"/>
                <w:b/>
                <w:color w:val="000000"/>
              </w:rPr>
              <w:t>8</w:t>
            </w:r>
          </w:p>
        </w:tc>
        <w:tc>
          <w:tcPr>
            <w:tcW w:w="1424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0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  <w:tc>
          <w:tcPr>
            <w:tcW w:w="2131" w:type="dxa"/>
          </w:tcPr>
          <w:p w:rsidR="0050741E" w:rsidRPr="009331AC" w:rsidRDefault="0050741E" w:rsidP="0033210C">
            <w:pPr>
              <w:pStyle w:val="NormalWeb"/>
              <w:spacing w:before="0" w:beforeAutospacing="0" w:after="0" w:afterAutospacing="0" w:line="450" w:lineRule="atLeast"/>
              <w:rPr>
                <w:rFonts w:cs="Tahoma"/>
                <w:b/>
                <w:color w:val="000000"/>
              </w:rPr>
            </w:pPr>
          </w:p>
        </w:tc>
      </w:tr>
    </w:tbl>
    <w:p w:rsidR="0050741E" w:rsidRDefault="0050741E" w:rsidP="008D6490">
      <w:pPr>
        <w:pStyle w:val="NormalWeb"/>
        <w:shd w:val="clear" w:color="auto" w:fill="FFFFFF"/>
        <w:spacing w:before="0" w:beforeAutospacing="0" w:after="0" w:afterAutospacing="0" w:line="450" w:lineRule="atLeast"/>
      </w:pPr>
      <w:r>
        <w:rPr>
          <w:rFonts w:cs="Tahoma" w:hint="eastAsia"/>
          <w:b/>
          <w:color w:val="000000"/>
        </w:rPr>
        <w:t>领队：</w:t>
      </w:r>
      <w:r w:rsidRPr="008D6490">
        <w:rPr>
          <w:rFonts w:cs="Tahoma"/>
          <w:b/>
          <w:color w:val="000000"/>
          <w:u w:val="single"/>
        </w:rPr>
        <w:t xml:space="preserve"> </w:t>
      </w:r>
      <w:r>
        <w:rPr>
          <w:rFonts w:cs="Tahoma"/>
          <w:b/>
          <w:color w:val="000000"/>
          <w:u w:val="single"/>
        </w:rPr>
        <w:t xml:space="preserve">         </w:t>
      </w:r>
      <w:r w:rsidRPr="008D6490">
        <w:rPr>
          <w:rFonts w:cs="Tahoma"/>
          <w:b/>
          <w:color w:val="000000"/>
          <w:u w:val="single"/>
        </w:rPr>
        <w:t xml:space="preserve">    </w:t>
      </w:r>
      <w:r w:rsidRPr="008D6490">
        <w:rPr>
          <w:rFonts w:cs="Tahoma"/>
          <w:b/>
          <w:color w:val="000000"/>
        </w:rPr>
        <w:t xml:space="preserve">     </w:t>
      </w:r>
      <w:r>
        <w:rPr>
          <w:rFonts w:cs="Tahoma"/>
          <w:b/>
          <w:color w:val="000000"/>
        </w:rPr>
        <w:t xml:space="preserve">        </w:t>
      </w:r>
      <w:r>
        <w:rPr>
          <w:rFonts w:cs="Tahoma" w:hint="eastAsia"/>
          <w:b/>
          <w:color w:val="000000"/>
        </w:rPr>
        <w:t>联系方式：</w:t>
      </w:r>
      <w:r w:rsidRPr="008D6490">
        <w:rPr>
          <w:rFonts w:cs="Tahoma"/>
          <w:b/>
          <w:color w:val="000000"/>
          <w:u w:val="single"/>
        </w:rPr>
        <w:t xml:space="preserve">          </w:t>
      </w:r>
      <w:r>
        <w:rPr>
          <w:rFonts w:cs="Tahoma"/>
          <w:b/>
          <w:color w:val="000000"/>
          <w:u w:val="single"/>
        </w:rPr>
        <w:t xml:space="preserve">         </w:t>
      </w:r>
      <w:r w:rsidRPr="008D6490">
        <w:rPr>
          <w:rFonts w:cs="Tahoma"/>
          <w:b/>
          <w:color w:val="000000"/>
          <w:u w:val="single"/>
        </w:rPr>
        <w:t xml:space="preserve"> </w:t>
      </w:r>
    </w:p>
    <w:sectPr w:rsidR="0050741E" w:rsidSect="00AE7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41E" w:rsidRDefault="0050741E">
      <w:r>
        <w:separator/>
      </w:r>
    </w:p>
  </w:endnote>
  <w:endnote w:type="continuationSeparator" w:id="0">
    <w:p w:rsidR="0050741E" w:rsidRDefault="00507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41E" w:rsidRDefault="0050741E">
      <w:r>
        <w:separator/>
      </w:r>
    </w:p>
  </w:footnote>
  <w:footnote w:type="continuationSeparator" w:id="0">
    <w:p w:rsidR="0050741E" w:rsidRDefault="005074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0CA"/>
    <w:rsid w:val="00014D52"/>
    <w:rsid w:val="00032B31"/>
    <w:rsid w:val="001555AA"/>
    <w:rsid w:val="001964CD"/>
    <w:rsid w:val="001B1262"/>
    <w:rsid w:val="002150CA"/>
    <w:rsid w:val="00233931"/>
    <w:rsid w:val="00272CCC"/>
    <w:rsid w:val="0033210C"/>
    <w:rsid w:val="00435E34"/>
    <w:rsid w:val="0050741E"/>
    <w:rsid w:val="005A285D"/>
    <w:rsid w:val="00687218"/>
    <w:rsid w:val="0072705C"/>
    <w:rsid w:val="00785656"/>
    <w:rsid w:val="007C5025"/>
    <w:rsid w:val="00891DA3"/>
    <w:rsid w:val="008C72D4"/>
    <w:rsid w:val="008D068C"/>
    <w:rsid w:val="008D6490"/>
    <w:rsid w:val="0090715E"/>
    <w:rsid w:val="009331AC"/>
    <w:rsid w:val="00A22E47"/>
    <w:rsid w:val="00A53E20"/>
    <w:rsid w:val="00A5665B"/>
    <w:rsid w:val="00A81357"/>
    <w:rsid w:val="00AE704B"/>
    <w:rsid w:val="00C358F7"/>
    <w:rsid w:val="00CA19A3"/>
    <w:rsid w:val="00D06A68"/>
    <w:rsid w:val="00DA48C2"/>
    <w:rsid w:val="04C1218F"/>
    <w:rsid w:val="22091CE8"/>
    <w:rsid w:val="3DF52765"/>
    <w:rsid w:val="4AED6E2E"/>
    <w:rsid w:val="590E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04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04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E704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E7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704B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AE70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rsid w:val="00AE704B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AE704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AE704B"/>
    <w:rPr>
      <w:rFonts w:cs="Times New Roman"/>
    </w:rPr>
  </w:style>
  <w:style w:type="character" w:styleId="Hyperlink">
    <w:name w:val="Hyperlink"/>
    <w:basedOn w:val="DefaultParagraphFont"/>
    <w:uiPriority w:val="99"/>
    <w:rsid w:val="00891D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yjs@bgy.org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3</Pages>
  <Words>200</Words>
  <Characters>1140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Windows 用户</cp:lastModifiedBy>
  <cp:revision>8</cp:revision>
  <dcterms:created xsi:type="dcterms:W3CDTF">2015-06-04T11:14:00Z</dcterms:created>
  <dcterms:modified xsi:type="dcterms:W3CDTF">2017-06-05T03:05:00Z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